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70"/>
        <w:gridCol w:w="967"/>
        <w:gridCol w:w="1036"/>
        <w:gridCol w:w="786"/>
        <w:gridCol w:w="328"/>
        <w:gridCol w:w="1118"/>
        <w:gridCol w:w="1114"/>
        <w:gridCol w:w="51"/>
        <w:gridCol w:w="545"/>
        <w:gridCol w:w="100"/>
        <w:gridCol w:w="476"/>
        <w:gridCol w:w="36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58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西长安街互联网社区养老服务管理系统运维服务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办事处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北京路图智达信息技术有限公司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3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2.15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2.15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2.15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3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目标1：提供“互联网+”社区养老服务管理系统的日常运行保障服务，保证系统正常运行、各项功能的正常使用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目标2：数据及业务应用的定期备份，实现信息资源的动态更新维护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目标3：提升街道养老服务规划管理能力和科学服务水平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目标1：每月进行系统巡查、数据备份，保证系统健康运行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：随时数据维护更新，保证数据的时效性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提供数据分析服务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：提供技术支持，以最大程度发挥系统的应用价值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9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定期巡查次数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每年不少于12次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共12次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数据查询对接功能开发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每年不少于1次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进行数据查询对接功能开发1次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健康运行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故障率小于2小时/年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无故障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数据更新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按需及时准确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系统故障恢复时间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小于30分钟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无故障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系统响应时间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小于5秒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小于5秒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进度指标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月度定期巡检进度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每月20日前完成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定期巡检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全年总预算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2.15万元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2.15万元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促进养老服务商业务发展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提升经营水平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提升对驿站的信息化经营赋能水平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养老服务设施布局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更加合理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促进辖区养老服务业发展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可持续健康发展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大于95%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投诉次数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小于3次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DA5ZWI2OGVkNmI3YWFiZjQyNzNkMmEyYjU0YWY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191434"/>
    <w:rsid w:val="0FAB4043"/>
    <w:rsid w:val="10BF74FC"/>
    <w:rsid w:val="1AF14BBE"/>
    <w:rsid w:val="226651E3"/>
    <w:rsid w:val="27550B7D"/>
    <w:rsid w:val="2B6331C1"/>
    <w:rsid w:val="2EC643DB"/>
    <w:rsid w:val="32536B23"/>
    <w:rsid w:val="35214A6A"/>
    <w:rsid w:val="3A8A1777"/>
    <w:rsid w:val="3C1C521B"/>
    <w:rsid w:val="464E696B"/>
    <w:rsid w:val="53401741"/>
    <w:rsid w:val="5A640111"/>
    <w:rsid w:val="5E0B7C7C"/>
    <w:rsid w:val="5F137D37"/>
    <w:rsid w:val="606D0239"/>
    <w:rsid w:val="609D1752"/>
    <w:rsid w:val="69E2439D"/>
    <w:rsid w:val="73111C53"/>
    <w:rsid w:val="748048A2"/>
    <w:rsid w:val="75E33622"/>
    <w:rsid w:val="7A3F3423"/>
    <w:rsid w:val="7C4F664C"/>
    <w:rsid w:val="7D5C72C7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781</Words>
  <Characters>844</Characters>
  <Lines>8</Lines>
  <Paragraphs>2</Paragraphs>
  <TotalTime>3</TotalTime>
  <ScaleCrop>false</ScaleCrop>
  <LinksUpToDate>false</LinksUpToDate>
  <CharactersWithSpaces>858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dcterms:modified xsi:type="dcterms:W3CDTF">2025-08-27T07:56:09Z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262154316C9B40DB96466DEB3DAFFDC1_12</vt:lpwstr>
  </property>
  <property fmtid="{D5CDD505-2E9C-101B-9397-08002B2CF9AE}" pid="4" name="KSOTemplateDocerSaveRecord">
    <vt:lpwstr>eyJoZGlkIjoiYTg2ODM2YmNiZTA0Nzg1ZTIyMDE4MGVjOTJhZDUzMzAiLCJ1c2VySWQiOiIyMzk1Nzk3ODcifQ==</vt:lpwstr>
  </property>
</Properties>
</file>